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Cover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heading=h.bb2r0ks5kg3a" w:id="1"/>
      <w:bookmarkEnd w:id="1"/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*Mandatory fields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lahv0841n5hh" w:id="2"/>
    <w:bookmarkEnd w:id="2"/>
    <w:p w:rsidR="00000000" w:rsidDel="00000000" w:rsidP="00000000" w:rsidRDefault="00000000" w:rsidRPr="00000000" w14:paraId="00000004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[CITY]</w:t>
      </w:r>
      <w:bookmarkStart w:colFirst="0" w:colLast="0" w:name="bookmark=id.wkucrkqppi3t" w:id="3"/>
      <w:bookmarkEnd w:id="3"/>
      <w:r w:rsidDel="00000000" w:rsidR="00000000" w:rsidRPr="00000000">
        <w:rPr>
          <w:sz w:val="24"/>
          <w:szCs w:val="24"/>
          <w:rtl w:val="0"/>
        </w:rPr>
        <w:t xml:space="preserve">, [DATE].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the Editors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Contratexto</w:t>
      </w:r>
      <w:r w:rsidDel="00000000" w:rsidR="00000000" w:rsidRPr="00000000">
        <w:rPr>
          <w:sz w:val="24"/>
          <w:szCs w:val="24"/>
          <w:rtl w:val="0"/>
        </w:rPr>
        <w:t xml:space="preserve"> Journal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of Lima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Present.-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this document, authors must clearly and concisely explain: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main contribution of the study,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the manuscript is connected to and offers an original contribution to the field of study, and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its publication is relevant to the journal.</w:t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Authors are advised to focus on the added value of the work and to avoid extended summaries. The maximum length of the text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 page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(All authors and co-authors must sign and include their personal data.)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kix.6pc47k81gldn" w:id="4"/>
    <w:bookmarkEnd w:id="4"/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 of author #1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id.cytl9g3kta40" w:id="5"/>
      <w:bookmarkEnd w:id="5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Academic affiliation: </w:t>
      </w:r>
      <w:bookmarkStart w:colFirst="0" w:colLast="0" w:name="bookmark=kix.iqnmjjfo6ab7" w:id="6"/>
      <w:bookmarkEnd w:id="6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 </w:t>
      </w:r>
      <w:bookmarkStart w:colFirst="0" w:colLast="0" w:name="bookmark=kix.872xz85g6ahm" w:id="7"/>
      <w:bookmarkEnd w:id="7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kix.u40mwsmsh9xc" w:id="8"/>
    <w:bookmarkEnd w:id="8"/>
    <w:p w:rsidR="00000000" w:rsidDel="00000000" w:rsidP="00000000" w:rsidRDefault="00000000" w:rsidRPr="00000000" w14:paraId="0000001E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 of author #2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[add or delete as needed]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kix.38t4bm4fafnk" w:id="9"/>
      <w:bookmarkEnd w:id="9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Academic affiliation: </w:t>
      </w:r>
      <w:bookmarkStart w:colFirst="0" w:colLast="0" w:name="bookmark=kix.eaglrbtu4hxf" w:id="10"/>
      <w:bookmarkEnd w:id="10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 </w:t>
      </w:r>
      <w:bookmarkStart w:colFirst="0" w:colLast="0" w:name="bookmark=kix.5oendcdvoovr" w:id="11"/>
      <w:bookmarkEnd w:id="11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25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680"/>
        <w:tab w:val="right" w:leader="none" w:pos="9360"/>
      </w:tabs>
      <w:spacing w:after="0" w:line="240" w:lineRule="auto"/>
      <w:ind w:left="-425" w:hanging="144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7844709" cy="816292"/>
          <wp:effectExtent b="0" l="0" r="0" t="0"/>
          <wp:docPr descr="Logo del Encabezado de la Página" id="3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4709" cy="816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id.org/0000-0001-5161-3737" TargetMode="External"/><Relationship Id="rId8" Type="http://schemas.openxmlformats.org/officeDocument/2006/relationships/hyperlink" Target="https://orcid.org/0000-0001-5161-373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qLA9bxOXwvTtkYz1uihStw4vg==">CgMxLjAyCGguZ2pkZ3hzMg5oLmJiMnIwa3M1a2czYTIPaWQubGFodjA4NDFuNWhoMg9pZC53a3VjcmtxcHBpM3QyEGtpeC42cGM0N2s4MWdsZG4yD2lkLmN5dGw5ZzNrdGE0MDIQa2l4Lmlxbm1qamZvNmFiNzIQa2l4Ljg3Mnh6ODVnNmFobTIQa2l4LnU0MG13c21zaDl4YzIQa2l4LjM4dDRibTRmYWZuazIQa2l4LmVhZ2xyYnR1NGh4ZjIQa2l4LjVvZW5kY2R2b292cjgAciExalBacWxzbnA2bU11bzFwWWJKT0xmWUl0ZzVkM3hZT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2021-05-07T13:46:00Z</dcterms:created>
  <dc:creator>Juan Carlos</dc:creator>
</cp:coreProperties>
</file>