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04" w:rsidRDefault="00BA6D04"/>
    <w:p w:rsidR="00FA6A7C" w:rsidRDefault="00FA6A7C">
      <w:r>
        <w:rPr>
          <w:noProof/>
        </w:rPr>
        <w:drawing>
          <wp:anchor distT="0" distB="0" distL="114300" distR="114300" simplePos="0" relativeHeight="251658240" behindDoc="0" locked="0" layoutInCell="1" allowOverlap="1" wp14:anchorId="435A2888" wp14:editId="3AF11C9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56400" cy="1562400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D04" w:rsidRDefault="00BA6D04"/>
    <w:p w:rsidR="00BA6D04" w:rsidRDefault="00BA6D04"/>
    <w:p w:rsidR="00BA6D04" w:rsidRPr="00251200" w:rsidRDefault="00BA6D04" w:rsidP="00BA6D04">
      <w:pPr>
        <w:jc w:val="center"/>
        <w:rPr>
          <w:rFonts w:ascii="Arial" w:eastAsia="Arial" w:hAnsi="Arial" w:cs="Arial"/>
          <w:sz w:val="22"/>
          <w:szCs w:val="22"/>
        </w:rPr>
      </w:pPr>
      <w:r w:rsidRPr="00251200">
        <w:rPr>
          <w:rFonts w:ascii="Arial" w:eastAsia="Arial" w:hAnsi="Arial" w:cs="Arial"/>
          <w:b/>
          <w:color w:val="000000"/>
          <w:sz w:val="22"/>
          <w:szCs w:val="22"/>
        </w:rPr>
        <w:t>FORMULARIO DE REVISIÓN </w:t>
      </w:r>
    </w:p>
    <w:p w:rsidR="00BA6D04" w:rsidRPr="00251200" w:rsidRDefault="00BA6D04" w:rsidP="00BA6D04">
      <w:pPr>
        <w:jc w:val="center"/>
        <w:rPr>
          <w:rFonts w:ascii="Arial" w:eastAsia="Arial" w:hAnsi="Arial" w:cs="Arial"/>
          <w:sz w:val="22"/>
          <w:szCs w:val="22"/>
        </w:rPr>
      </w:pPr>
      <w:r w:rsidRPr="00251200">
        <w:rPr>
          <w:rFonts w:ascii="Arial" w:eastAsia="Arial" w:hAnsi="Arial" w:cs="Arial"/>
          <w:b/>
          <w:color w:val="000000"/>
          <w:sz w:val="22"/>
          <w:szCs w:val="22"/>
        </w:rPr>
        <w:t xml:space="preserve">ARTÍCULO </w:t>
      </w:r>
      <w:r>
        <w:rPr>
          <w:rFonts w:ascii="Arial" w:eastAsia="Arial" w:hAnsi="Arial" w:cs="Arial"/>
          <w:b/>
          <w:color w:val="000000"/>
          <w:sz w:val="22"/>
          <w:szCs w:val="22"/>
        </w:rPr>
        <w:t>CIENTÍFICO (IMRD)</w:t>
      </w:r>
    </w:p>
    <w:p w:rsidR="00BA6D04" w:rsidRPr="00251200" w:rsidRDefault="00BA6D04" w:rsidP="00BA6D04">
      <w:pPr>
        <w:rPr>
          <w:rFonts w:ascii="Arial" w:eastAsia="Arial" w:hAnsi="Arial" w:cs="Arial"/>
          <w:color w:val="000000"/>
          <w:sz w:val="22"/>
          <w:szCs w:val="22"/>
        </w:rPr>
      </w:pPr>
      <w:r w:rsidRPr="00251200">
        <w:rPr>
          <w:rFonts w:ascii="Arial" w:eastAsia="Arial" w:hAnsi="Arial" w:cs="Arial"/>
          <w:color w:val="000000"/>
          <w:sz w:val="22"/>
          <w:szCs w:val="22"/>
        </w:rPr>
        <w:t>  </w:t>
      </w:r>
    </w:p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</w:p>
    <w:tbl>
      <w:tblPr>
        <w:tblW w:w="84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6468"/>
      </w:tblGrid>
      <w:tr w:rsidR="00BA6D04" w:rsidRPr="00251200" w:rsidTr="003E0C8E">
        <w:trPr>
          <w:trHeight w:val="433"/>
        </w:trPr>
        <w:tc>
          <w:tcPr>
            <w:tcW w:w="1966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>Evaluador</w:t>
            </w:r>
            <w:r>
              <w:rPr>
                <w:rFonts w:ascii="Arial" w:eastAsia="Arial" w:hAnsi="Arial" w:cs="Arial"/>
                <w:sz w:val="22"/>
                <w:szCs w:val="22"/>
              </w:rPr>
              <w:t>/a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468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3E0C8E">
        <w:trPr>
          <w:trHeight w:val="414"/>
        </w:trPr>
        <w:tc>
          <w:tcPr>
            <w:tcW w:w="1966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 xml:space="preserve">Título del artículo </w:t>
            </w:r>
          </w:p>
        </w:tc>
        <w:tc>
          <w:tcPr>
            <w:tcW w:w="6468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3E0C8E">
        <w:trPr>
          <w:trHeight w:val="433"/>
        </w:trPr>
        <w:tc>
          <w:tcPr>
            <w:tcW w:w="1966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 xml:space="preserve">Fecha de entrega </w:t>
            </w:r>
          </w:p>
        </w:tc>
        <w:tc>
          <w:tcPr>
            <w:tcW w:w="6468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</w:p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</w:p>
    <w:tbl>
      <w:tblPr>
        <w:tblW w:w="84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7"/>
        <w:gridCol w:w="1527"/>
      </w:tblGrid>
      <w:tr w:rsidR="00BA6D04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A) Evaluación del contenido del artículo (califique del 1 al 5, siendo 5 el más alto)</w:t>
            </w:r>
          </w:p>
        </w:tc>
      </w:tr>
      <w:tr w:rsidR="00BA6D04" w:rsidRPr="00251200" w:rsidTr="00BA6D04">
        <w:trPr>
          <w:trHeight w:val="354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>Precisión del título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El resumen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contiene objetivo, metodología y resultados. 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La introducción incluye un estado del arte actualizado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54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Justificación adecuada del tema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Problema de investigación y objetivos explícitos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54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Claridad y justificación en la estrategia metodológica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Concordancia entre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objetivos y resultados. 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Resultados expuestos con claridad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507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La discusión aporta nuevos conocimientos prácticos sobre la temática planteada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La discusión formula líneas adicionales de investigación futura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B) Evaluación de la presentación del artículo (califique del 1 al 5, siendo 5 el más alto)</w:t>
            </w:r>
          </w:p>
        </w:tc>
      </w:tr>
      <w:tr w:rsidR="00BA6D04" w:rsidRPr="00251200" w:rsidTr="00BA6D04">
        <w:trPr>
          <w:trHeight w:val="454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Adecuada composición gramatical general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454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Revisión bibliográfica actualizada y relevante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C) Publicación del artículo (marque con X solo una opción) </w:t>
            </w: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El artículo debe publicarse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El artículo puede publicarse con modificaciones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54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El artículo no debe publicarse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D) Datos del evaluador </w:t>
            </w:r>
          </w:p>
        </w:tc>
        <w:bookmarkStart w:id="0" w:name="_GoBack"/>
        <w:bookmarkEnd w:id="0"/>
      </w:tr>
      <w:tr w:rsidR="00BA6D04" w:rsidRPr="00251200" w:rsidTr="00BA6D04">
        <w:trPr>
          <w:trHeight w:val="370"/>
        </w:trPr>
        <w:tc>
          <w:tcPr>
            <w:tcW w:w="6907" w:type="dxa"/>
            <w:vAlign w:val="center"/>
          </w:tcPr>
          <w:p w:rsidR="00BA6D04" w:rsidRPr="00BA6D04" w:rsidRDefault="00BA6D04" w:rsidP="00BA6D04">
            <w:pPr>
              <w:ind w:right="-5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Grado académico más alto </w:t>
            </w:r>
          </w:p>
        </w:tc>
        <w:tc>
          <w:tcPr>
            <w:tcW w:w="152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A6D04" w:rsidRPr="00251200" w:rsidTr="00BA6D04">
        <w:trPr>
          <w:trHeight w:val="354"/>
        </w:trPr>
        <w:tc>
          <w:tcPr>
            <w:tcW w:w="6907" w:type="dxa"/>
            <w:vAlign w:val="center"/>
          </w:tcPr>
          <w:p w:rsidR="00BA6D04" w:rsidRPr="00251200" w:rsidRDefault="00BA6D04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Afiliación institucional-académica </w:t>
            </w:r>
          </w:p>
        </w:tc>
        <w:tc>
          <w:tcPr>
            <w:tcW w:w="1527" w:type="dxa"/>
            <w:vAlign w:val="center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</w:p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</w:p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  <w:r w:rsidRPr="00251200">
        <w:rPr>
          <w:rFonts w:ascii="Arial" w:eastAsia="Arial" w:hAnsi="Arial" w:cs="Arial"/>
          <w:sz w:val="22"/>
          <w:szCs w:val="22"/>
        </w:rPr>
        <w:t>Comentarios para el autor</w:t>
      </w:r>
      <w:r>
        <w:rPr>
          <w:rFonts w:ascii="Arial" w:eastAsia="Arial" w:hAnsi="Arial" w:cs="Arial"/>
          <w:sz w:val="22"/>
          <w:szCs w:val="22"/>
        </w:rPr>
        <w:t>/a</w:t>
      </w:r>
      <w:r w:rsidRPr="00251200">
        <w:rPr>
          <w:rFonts w:ascii="Arial" w:eastAsia="Arial" w:hAnsi="Arial" w:cs="Arial"/>
          <w:sz w:val="22"/>
          <w:szCs w:val="22"/>
        </w:rPr>
        <w:t xml:space="preserve">: </w:t>
      </w:r>
    </w:p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</w:p>
    <w:tbl>
      <w:tblPr>
        <w:tblW w:w="8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6"/>
      </w:tblGrid>
      <w:tr w:rsidR="00BA6D04" w:rsidRPr="00251200" w:rsidTr="003E0C8E">
        <w:trPr>
          <w:trHeight w:val="1695"/>
        </w:trPr>
        <w:tc>
          <w:tcPr>
            <w:tcW w:w="8606" w:type="dxa"/>
          </w:tcPr>
          <w:p w:rsidR="00BA6D04" w:rsidRPr="00251200" w:rsidRDefault="00BA6D04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A6D04" w:rsidRPr="00251200" w:rsidRDefault="00BA6D04" w:rsidP="00BA6D04">
      <w:pPr>
        <w:rPr>
          <w:rFonts w:ascii="Arial" w:eastAsia="Arial" w:hAnsi="Arial" w:cs="Arial"/>
          <w:sz w:val="22"/>
          <w:szCs w:val="22"/>
        </w:rPr>
      </w:pPr>
    </w:p>
    <w:p w:rsidR="00BA6D04" w:rsidRPr="00251200" w:rsidRDefault="00BA6D04" w:rsidP="00BA6D04">
      <w:pPr>
        <w:rPr>
          <w:rFonts w:ascii="Arial" w:hAnsi="Arial" w:cs="Arial"/>
          <w:sz w:val="22"/>
          <w:szCs w:val="22"/>
        </w:rPr>
      </w:pPr>
    </w:p>
    <w:p w:rsidR="00BA6D04" w:rsidRDefault="00BA6D04"/>
    <w:p w:rsidR="00FA6A7C" w:rsidRDefault="00FA6A7C"/>
    <w:p w:rsidR="00FA6A7C" w:rsidRDefault="00FA6A7C"/>
    <w:p w:rsidR="00FA6A7C" w:rsidRDefault="00FA6A7C"/>
    <w:p w:rsidR="00FA6A7C" w:rsidRDefault="00FA6A7C"/>
    <w:p w:rsidR="00FA6A7C" w:rsidRDefault="00FA6A7C"/>
    <w:p w:rsidR="002C25D8" w:rsidRDefault="002C25D8"/>
    <w:sectPr w:rsidR="002C25D8" w:rsidSect="00FA6A7C">
      <w:pgSz w:w="11906" w:h="16838"/>
      <w:pgMar w:top="64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04"/>
    <w:rsid w:val="002C25D8"/>
    <w:rsid w:val="008C735C"/>
    <w:rsid w:val="00BA6D04"/>
    <w:rsid w:val="00D038E6"/>
    <w:rsid w:val="00F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2993"/>
  <w15:chartTrackingRefBased/>
  <w15:docId w15:val="{56DAFD39-9899-4642-A618-736C8552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360_2023\Documentos%20adjuntos%20en%20OJS\Plantilla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final.dotx</Template>
  <TotalTime>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Espinoza Agramonte Fiorella Alexandra</cp:lastModifiedBy>
  <cp:revision>1</cp:revision>
  <dcterms:created xsi:type="dcterms:W3CDTF">2023-08-15T21:45:00Z</dcterms:created>
  <dcterms:modified xsi:type="dcterms:W3CDTF">2023-08-15T21:47:00Z</dcterms:modified>
</cp:coreProperties>
</file>